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C12" w:rsidRPr="00A87148" w:rsidRDefault="005333D8" w:rsidP="005333D8">
      <w:pPr>
        <w:spacing w:line="276" w:lineRule="auto"/>
        <w:jc w:val="right"/>
        <w:rPr>
          <w:rFonts w:hint="eastAsia"/>
        </w:rPr>
      </w:pPr>
      <w:r>
        <w:rPr>
          <w:rFonts w:ascii="Times New Roman" w:eastAsia="SimSun;宋体" w:hAnsi="Times New Roman" w:cs="Times New Roman"/>
          <w:b/>
          <w:bCs/>
          <w:noProof/>
          <w:color w:val="00000A"/>
          <w:lang w:eastAsia="ru-RU" w:bidi="ar-SA"/>
        </w:rPr>
        <w:drawing>
          <wp:inline distT="0" distB="0" distL="0" distR="0" wp14:anchorId="347E083F" wp14:editId="620F1DE5">
            <wp:extent cx="6120130" cy="8731703"/>
            <wp:effectExtent l="0" t="0" r="0" b="0"/>
            <wp:docPr id="1" name="Рисунок 1" descr="C:\Users\HP\Pictures\ControlCenter4\Scan\CCI29102024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ControlCenter4\Scan\CCI29102024_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4C12" w:rsidRPr="00A87148">
        <w:rPr>
          <w:rFonts w:ascii="Times New Roman" w:eastAsia="SimSun;宋体" w:hAnsi="Times New Roman" w:cs="Times New Roman"/>
          <w:b/>
          <w:bCs/>
          <w:color w:val="00000A"/>
        </w:rPr>
        <w:t xml:space="preserve">____________ </w:t>
      </w:r>
    </w:p>
    <w:p w:rsidR="00CB4C12" w:rsidRPr="00A87148" w:rsidRDefault="00CB4C12" w:rsidP="00CB4C12">
      <w:pPr>
        <w:pStyle w:val="a3"/>
        <w:tabs>
          <w:tab w:val="left" w:pos="5355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B4C12" w:rsidRPr="00A87148" w:rsidRDefault="00CB4C12" w:rsidP="00CB4C12">
      <w:pPr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r w:rsidRPr="00A87148">
        <w:rPr>
          <w:rFonts w:ascii="Times New Roman" w:hAnsi="Times New Roman" w:cs="Times New Roman"/>
          <w:b/>
          <w:bCs/>
          <w:sz w:val="28"/>
          <w:u w:val="single"/>
        </w:rPr>
        <w:lastRenderedPageBreak/>
        <w:t>План   мероприятий по профилактике экстремизма и терроризма</w:t>
      </w:r>
    </w:p>
    <w:p w:rsidR="00CB4C12" w:rsidRDefault="00CB4C12" w:rsidP="00CB4C12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на 202</w:t>
      </w:r>
      <w:r w:rsidR="00725CC9">
        <w:rPr>
          <w:rFonts w:ascii="Times New Roman" w:hAnsi="Times New Roman" w:cs="Times New Roman"/>
          <w:b/>
          <w:sz w:val="28"/>
          <w:u w:val="single"/>
          <w:lang w:val="tt-RU"/>
        </w:rPr>
        <w:t>4</w:t>
      </w:r>
      <w:r>
        <w:rPr>
          <w:rFonts w:ascii="Times New Roman" w:hAnsi="Times New Roman" w:cs="Times New Roman"/>
          <w:b/>
          <w:sz w:val="28"/>
          <w:u w:val="single"/>
        </w:rPr>
        <w:t>-202</w:t>
      </w:r>
      <w:r w:rsidR="00725CC9">
        <w:rPr>
          <w:rFonts w:ascii="Times New Roman" w:hAnsi="Times New Roman" w:cs="Times New Roman"/>
          <w:b/>
          <w:sz w:val="28"/>
          <w:u w:val="single"/>
          <w:lang w:val="tt-RU"/>
        </w:rPr>
        <w:t>5</w:t>
      </w:r>
      <w:r w:rsidRPr="00A87148">
        <w:rPr>
          <w:rFonts w:ascii="Times New Roman" w:hAnsi="Times New Roman" w:cs="Times New Roman"/>
          <w:b/>
          <w:sz w:val="28"/>
          <w:u w:val="single"/>
        </w:rPr>
        <w:t xml:space="preserve"> учебный год</w:t>
      </w:r>
    </w:p>
    <w:p w:rsidR="00CB4C12" w:rsidRPr="00A87148" w:rsidRDefault="00CB4C12" w:rsidP="00CB4C12">
      <w:pPr>
        <w:jc w:val="center"/>
        <w:rPr>
          <w:rFonts w:hint="eastAsia"/>
          <w:sz w:val="26"/>
        </w:rPr>
      </w:pPr>
    </w:p>
    <w:p w:rsidR="00CB4C12" w:rsidRPr="00A87148" w:rsidRDefault="00CB4C12" w:rsidP="00CB4C12">
      <w:pPr>
        <w:spacing w:before="100" w:after="100"/>
        <w:ind w:left="-567"/>
        <w:contextualSpacing/>
        <w:jc w:val="both"/>
        <w:rPr>
          <w:rFonts w:hint="eastAsia"/>
        </w:rPr>
      </w:pPr>
      <w:proofErr w:type="spellStart"/>
      <w:r w:rsidRPr="00A87148">
        <w:rPr>
          <w:rFonts w:ascii="Times New Roman" w:hAnsi="Times New Roman" w:cs="Times New Roman"/>
          <w:b/>
          <w:u w:val="single"/>
        </w:rPr>
        <w:t>Цель</w:t>
      </w:r>
      <w:proofErr w:type="gramStart"/>
      <w:r w:rsidRPr="00A87148">
        <w:rPr>
          <w:rFonts w:ascii="Times New Roman" w:hAnsi="Times New Roman" w:cs="Times New Roman"/>
          <w:b/>
          <w:u w:val="single"/>
        </w:rPr>
        <w:t>:</w:t>
      </w:r>
      <w:r w:rsidRPr="00A87148">
        <w:rPr>
          <w:rFonts w:ascii="Times New Roman" w:hAnsi="Times New Roman" w:cs="Times New Roman"/>
        </w:rPr>
        <w:t>о</w:t>
      </w:r>
      <w:proofErr w:type="gramEnd"/>
      <w:r w:rsidRPr="00A87148">
        <w:rPr>
          <w:rFonts w:ascii="Times New Roman" w:hAnsi="Times New Roman" w:cs="Times New Roman"/>
        </w:rPr>
        <w:t>беспечение</w:t>
      </w:r>
      <w:proofErr w:type="spellEnd"/>
      <w:r w:rsidRPr="00A87148">
        <w:rPr>
          <w:rFonts w:ascii="Times New Roman" w:hAnsi="Times New Roman" w:cs="Times New Roman"/>
        </w:rPr>
        <w:t xml:space="preserve">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:rsidR="00CB4C12" w:rsidRPr="00A87148" w:rsidRDefault="00CB4C12" w:rsidP="00CB4C12">
      <w:pPr>
        <w:spacing w:before="100" w:after="100"/>
        <w:ind w:left="-567"/>
        <w:contextualSpacing/>
        <w:rPr>
          <w:rFonts w:ascii="Times New Roman" w:hAnsi="Times New Roman" w:cs="Times New Roman"/>
        </w:rPr>
      </w:pPr>
    </w:p>
    <w:p w:rsidR="00CB4C12" w:rsidRPr="00A87148" w:rsidRDefault="00CB4C12" w:rsidP="00CB4C12">
      <w:pPr>
        <w:spacing w:before="100" w:after="100"/>
        <w:ind w:left="-567"/>
        <w:contextualSpacing/>
        <w:rPr>
          <w:rFonts w:ascii="Times New Roman" w:hAnsi="Times New Roman" w:cs="Times New Roman"/>
          <w:b/>
          <w:u w:val="single"/>
        </w:rPr>
      </w:pPr>
      <w:r w:rsidRPr="00A87148">
        <w:rPr>
          <w:rFonts w:ascii="Times New Roman" w:hAnsi="Times New Roman" w:cs="Times New Roman"/>
          <w:b/>
          <w:u w:val="single"/>
        </w:rPr>
        <w:t xml:space="preserve">Задачи: </w:t>
      </w:r>
    </w:p>
    <w:p w:rsidR="00CB4C12" w:rsidRPr="00A87148" w:rsidRDefault="00CB4C12" w:rsidP="00CB4C12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реализация требований законодательных и иных нормативных актов в области обеспечения безопасности образовательных  учреждений; </w:t>
      </w:r>
    </w:p>
    <w:p w:rsidR="00CB4C12" w:rsidRPr="00A87148" w:rsidRDefault="00CB4C12" w:rsidP="00CB4C12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:rsidR="00CB4C12" w:rsidRPr="00A87148" w:rsidRDefault="00CB4C12" w:rsidP="00CB4C12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воспитание у учащихся уверенности в эффективности мероприятий по защите от чрезвычайных ситуаций; </w:t>
      </w:r>
    </w:p>
    <w:p w:rsidR="00CB4C12" w:rsidRPr="00A87148" w:rsidRDefault="00CB4C12" w:rsidP="00CB4C12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практическая проверка готовности учащихся действовать в экстремальных ситуациях. </w:t>
      </w:r>
    </w:p>
    <w:p w:rsidR="00CB4C12" w:rsidRPr="00A87148" w:rsidRDefault="00CB4C12" w:rsidP="00CB4C12">
      <w:pPr>
        <w:spacing w:before="100" w:after="100"/>
        <w:contextualSpacing/>
        <w:jc w:val="both"/>
        <w:rPr>
          <w:rFonts w:ascii="Times New Roman" w:hAnsi="Times New Roman" w:cs="Times New Roman"/>
        </w:rPr>
      </w:pPr>
    </w:p>
    <w:tbl>
      <w:tblPr>
        <w:tblW w:w="10491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18"/>
        <w:gridCol w:w="4937"/>
        <w:gridCol w:w="1355"/>
        <w:gridCol w:w="1901"/>
        <w:gridCol w:w="1580"/>
      </w:tblGrid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№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                     Мероприятия                                    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Выполнение </w:t>
            </w:r>
          </w:p>
        </w:tc>
      </w:tr>
      <w:tr w:rsidR="00CB4C12" w:rsidRPr="00A87148" w:rsidTr="00BE7FB9">
        <w:tc>
          <w:tcPr>
            <w:tcW w:w="8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I.       Мероприятия с педагогическим коллективом, работниками образовательного учреждения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both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Ознакомление с планом мероприятий по</w:t>
            </w:r>
            <w:r w:rsidRPr="00A87148">
              <w:rPr>
                <w:rFonts w:ascii="Times New Roman" w:hAnsi="Times New Roman" w:cs="Times New Roman"/>
              </w:rPr>
              <w:br/>
              <w:t>противодействию экстремизма на учебный год.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сентябрь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 xml:space="preserve">Администрация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Инструктаж работников школы по противодействию терроризму.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один раз в четверть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A87148">
              <w:rPr>
                <w:rFonts w:ascii="Times New Roman" w:hAnsi="Times New Roman" w:cs="Times New Roman"/>
              </w:rPr>
              <w:t>т</w:t>
            </w:r>
            <w:proofErr w:type="gramStart"/>
            <w:r w:rsidRPr="00A87148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Распространение памяток, методических инструкций по противодействию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Усиление пропускного режима.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87148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A87148">
              <w:rPr>
                <w:rFonts w:ascii="Times New Roman" w:hAnsi="Times New Roman" w:cs="Times New Roman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Дежурство педагогов, членов администрации.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Регулярный, ежедневный обход зданий, помещений.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Обеспечение круглосуточной охраны.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8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II. Мероприятия с учащимися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333D8" w:rsidRDefault="00CB4C12" w:rsidP="00BE7FB9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классных часов, </w:t>
            </w:r>
          </w:p>
          <w:p w:rsidR="00CB4C12" w:rsidRPr="00A87148" w:rsidRDefault="00CB4C12" w:rsidP="00BE7FB9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A87148">
              <w:rPr>
                <w:rFonts w:ascii="Times New Roman" w:hAnsi="Times New Roman" w:cs="Times New Roman"/>
              </w:rPr>
              <w:t xml:space="preserve">профилактических бесед по противодействию экстремизма: </w:t>
            </w:r>
          </w:p>
          <w:p w:rsidR="00CB4C12" w:rsidRPr="00A87148" w:rsidRDefault="00CB4C12" w:rsidP="00BE7FB9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«Мир без </w:t>
            </w:r>
            <w:proofErr w:type="spellStart"/>
            <w:r w:rsidRPr="00A87148">
              <w:rPr>
                <w:rFonts w:ascii="Times New Roman" w:hAnsi="Times New Roman" w:cs="Times New Roman"/>
              </w:rPr>
              <w:t>конфронтаций</w:t>
            </w:r>
            <w:proofErr w:type="spellEnd"/>
            <w:r w:rsidRPr="00A87148">
              <w:rPr>
                <w:rFonts w:ascii="Times New Roman" w:hAnsi="Times New Roman" w:cs="Times New Roman"/>
              </w:rPr>
              <w:t xml:space="preserve">. Учимся решать конфликты»; </w:t>
            </w:r>
          </w:p>
          <w:p w:rsidR="00CB4C12" w:rsidRPr="00A87148" w:rsidRDefault="00CB4C12" w:rsidP="00BE7FB9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«Учимся жить в многоликом мире»;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lastRenderedPageBreak/>
              <w:t>2.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Cs/>
              </w:rPr>
              <w:t>Учитель ОБЖ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Проведение мероприятий в рамках «День защиты детей»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 xml:space="preserve">Май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месячника безопасности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Сентябрь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ЗДВР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Мероприятия, посвященные Дню народного единства.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ноябрь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Мероприятия в рамках международного Дня толерантности: </w:t>
            </w:r>
          </w:p>
          <w:p w:rsidR="00CB4C12" w:rsidRPr="00A87148" w:rsidRDefault="00CB4C12" w:rsidP="00BE7FB9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дискуссии на темы «Ценностные ориентиры молодых», «Терроризм - зло против человечества», «Национальность без границ».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ноябрь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rPr>
          <w:trHeight w:val="597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Уроки права «Конституция РФ о межэтнических отношениях».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декабрь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 xml:space="preserve">Учитель истории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 ОБЖ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Учитель обществознания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8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III. Мероприятия с родителями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родительских всеобучей по данной теме.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Распространение памяток по обеспечению безопасности детей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B4C12" w:rsidRPr="00A87148" w:rsidTr="00BE7FB9">
        <w:tc>
          <w:tcPr>
            <w:tcW w:w="8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IV. Мероприятия совместно с субъектами профилактики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B4C12" w:rsidRPr="00A87148" w:rsidTr="00BE7FB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 xml:space="preserve">1.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both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C12" w:rsidRPr="00A87148" w:rsidRDefault="00CB4C12" w:rsidP="00BE7FB9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CB4C12" w:rsidRPr="00A87148" w:rsidRDefault="00CB4C12" w:rsidP="00CB4C12">
      <w:pPr>
        <w:rPr>
          <w:rFonts w:hint="eastAsia"/>
        </w:rPr>
      </w:pPr>
    </w:p>
    <w:p w:rsidR="00D2703F" w:rsidRDefault="00D2703F">
      <w:pPr>
        <w:rPr>
          <w:rFonts w:hint="eastAsia"/>
        </w:rPr>
      </w:pPr>
    </w:p>
    <w:sectPr w:rsidR="00D2703F" w:rsidSect="00301519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altName w:val="MS Mincho"/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42E65"/>
    <w:multiLevelType w:val="multilevel"/>
    <w:tmpl w:val="3F5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51C70977"/>
    <w:multiLevelType w:val="multilevel"/>
    <w:tmpl w:val="9274F18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2">
    <w:nsid w:val="6F5A1836"/>
    <w:multiLevelType w:val="multilevel"/>
    <w:tmpl w:val="E940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C12"/>
    <w:rsid w:val="005333D8"/>
    <w:rsid w:val="00725CC9"/>
    <w:rsid w:val="00A50632"/>
    <w:rsid w:val="00CB4C12"/>
    <w:rsid w:val="00D2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4C1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rsid w:val="00CB4C12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5333D8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5333D8"/>
    <w:rPr>
      <w:rFonts w:ascii="Tahoma" w:eastAsia="SimSun" w:hAnsi="Tahoma" w:cs="Mangal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4C1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rsid w:val="00CB4C12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5333D8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5333D8"/>
    <w:rPr>
      <w:rFonts w:ascii="Tahoma" w:eastAsia="SimSun" w:hAnsi="Tahoma" w:cs="Mangal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cp:lastPrinted>2023-10-04T05:54:00Z</cp:lastPrinted>
  <dcterms:created xsi:type="dcterms:W3CDTF">2023-10-04T05:55:00Z</dcterms:created>
  <dcterms:modified xsi:type="dcterms:W3CDTF">2024-10-29T08:13:00Z</dcterms:modified>
</cp:coreProperties>
</file>